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9B" w:rsidRDefault="00D954BE" w:rsidP="00F8289B">
      <w:pPr>
        <w:spacing w:after="0" w:line="240" w:lineRule="auto"/>
        <w:rPr>
          <w:rFonts w:ascii="Arial" w:hAnsi="Arial" w:cs="Arial"/>
          <w:b/>
          <w:sz w:val="20"/>
          <w:szCs w:val="12"/>
          <w:lang w:val="fr-FR"/>
        </w:rPr>
      </w:pPr>
      <w:r>
        <w:rPr>
          <w:rFonts w:ascii="Arial" w:hAnsi="Arial" w:cs="Arial"/>
          <w:b/>
          <w:noProof/>
          <w:sz w:val="20"/>
          <w:szCs w:val="12"/>
          <w:lang w:val="ru-RU" w:eastAsia="ru-RU"/>
        </w:rPr>
        <w:drawing>
          <wp:inline distT="0" distB="0" distL="0" distR="0">
            <wp:extent cx="255298" cy="436032"/>
            <wp:effectExtent l="0" t="0" r="0" b="2540"/>
            <wp:docPr id="1" name="Рисунок 1" descr="D:\Ritec\Очистка нержавейки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tec\Очистка нержавейки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8" cy="43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12"/>
          <w:lang w:val="fr-FR"/>
        </w:rPr>
        <w:t xml:space="preserve">  </w:t>
      </w:r>
      <w:r>
        <w:rPr>
          <w:rFonts w:ascii="Arial" w:hAnsi="Arial" w:cs="Arial"/>
          <w:b/>
          <w:noProof/>
          <w:sz w:val="20"/>
          <w:szCs w:val="12"/>
          <w:lang w:val="ru-RU" w:eastAsia="ru-RU"/>
        </w:rPr>
        <w:drawing>
          <wp:inline distT="0" distB="0" distL="0" distR="0">
            <wp:extent cx="2047875" cy="386662"/>
            <wp:effectExtent l="0" t="0" r="0" b="0"/>
            <wp:docPr id="2" name="Рисунок 2" descr="D:\Ritec\Очистка нержавейки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itec\Очистка нержавейки\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35" cy="38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BC">
        <w:rPr>
          <w:rFonts w:ascii="Arial" w:hAnsi="Arial" w:cs="Arial"/>
          <w:b/>
          <w:sz w:val="20"/>
          <w:szCs w:val="12"/>
          <w:lang w:val="fr-FR"/>
        </w:rPr>
        <w:t xml:space="preserve"> </w:t>
      </w:r>
      <w:r w:rsidR="007B2CBC">
        <w:rPr>
          <w:rFonts w:ascii="Arial" w:hAnsi="Arial" w:cs="Arial"/>
          <w:b/>
          <w:sz w:val="20"/>
          <w:szCs w:val="12"/>
          <w:lang w:val="fr-FR"/>
        </w:rPr>
        <w:tab/>
      </w:r>
      <w:r w:rsidRPr="00F8289B">
        <w:rPr>
          <w:rFonts w:ascii="Arial" w:hAnsi="Arial" w:cs="Arial"/>
          <w:b/>
          <w:szCs w:val="24"/>
          <w:lang w:val="sr-Cyrl-CS"/>
        </w:rPr>
        <w:t xml:space="preserve"> </w:t>
      </w:r>
      <w:r w:rsidRPr="00D954BE">
        <w:rPr>
          <w:rFonts w:ascii="Arial" w:hAnsi="Arial" w:cs="Arial"/>
          <w:b/>
          <w:sz w:val="32"/>
          <w:szCs w:val="32"/>
          <w:lang w:val="sr-Cyrl-CS"/>
        </w:rPr>
        <w:t xml:space="preserve">Инструкция по </w:t>
      </w:r>
      <w:r w:rsidR="007B2CBC">
        <w:rPr>
          <w:rFonts w:ascii="Arial" w:hAnsi="Arial" w:cs="Arial"/>
          <w:b/>
          <w:sz w:val="32"/>
          <w:szCs w:val="32"/>
          <w:lang w:val="sr-Cyrl-CS"/>
        </w:rPr>
        <w:t>применению</w:t>
      </w:r>
    </w:p>
    <w:p w:rsidR="00F8289B" w:rsidRDefault="00F8289B" w:rsidP="00F8289B">
      <w:pPr>
        <w:spacing w:after="0" w:line="240" w:lineRule="auto"/>
        <w:rPr>
          <w:rFonts w:ascii="Arial" w:hAnsi="Arial" w:cs="Arial"/>
          <w:b/>
          <w:sz w:val="20"/>
          <w:szCs w:val="12"/>
          <w:lang w:val="fr-FR"/>
        </w:rPr>
      </w:pPr>
    </w:p>
    <w:p w:rsidR="00F8289B" w:rsidRPr="00F8289B" w:rsidRDefault="00F8289B" w:rsidP="00F8289B">
      <w:pPr>
        <w:spacing w:after="0" w:line="240" w:lineRule="auto"/>
        <w:rPr>
          <w:rFonts w:ascii="Arial" w:hAnsi="Arial" w:cs="Arial"/>
          <w:b/>
          <w:sz w:val="20"/>
          <w:szCs w:val="12"/>
          <w:lang w:val="fr-FR"/>
        </w:rPr>
      </w:pPr>
    </w:p>
    <w:p w:rsidR="00F8289B" w:rsidRPr="00664069" w:rsidRDefault="00F8289B" w:rsidP="00D954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12"/>
          <w:lang w:val="fr-FR"/>
        </w:rPr>
      </w:pPr>
      <w:r w:rsidRPr="00664069">
        <w:rPr>
          <w:rFonts w:ascii="Arial" w:hAnsi="Arial" w:cs="Arial"/>
          <w:b/>
          <w:sz w:val="20"/>
          <w:szCs w:val="12"/>
          <w:lang w:val="sr-Cyrl-CS"/>
        </w:rPr>
        <w:t>Общие указания для надёжного применения Иннософта (Innosoft B570), Иннопротекта (Innoprotect B580), Инноспре</w:t>
      </w:r>
      <w:r w:rsidR="000E3213" w:rsidRPr="00664069">
        <w:rPr>
          <w:rFonts w:ascii="Arial" w:hAnsi="Arial" w:cs="Arial"/>
          <w:b/>
          <w:sz w:val="20"/>
          <w:szCs w:val="12"/>
          <w:lang w:val="sr-Cyrl-CS"/>
        </w:rPr>
        <w:t>я</w:t>
      </w:r>
      <w:r w:rsidRPr="00664069">
        <w:rPr>
          <w:rFonts w:ascii="Arial" w:hAnsi="Arial" w:cs="Arial"/>
          <w:b/>
          <w:sz w:val="20"/>
          <w:szCs w:val="12"/>
          <w:lang w:val="sr-Cyrl-CS"/>
        </w:rPr>
        <w:t xml:space="preserve"> (Innospray B600) и Иннополиш (Innopolish B520)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  <w:lang w:val="fr-FR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Используйте этот продукт в соответствии с указаниями на ярлыке и с руководством по эксплуатации.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  <w:lang w:val="fr-FR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Примените этот продукт только по поверхностям для которых назначено: для нержавеющей стали и прочих металлов.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  <w:lang w:val="fr-FR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Всегда держите продукт вне досягаемости детей.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Не проглатывать продукт.</w:t>
      </w:r>
      <w:r w:rsidRPr="00F8289B">
        <w:rPr>
          <w:rFonts w:ascii="Arial" w:hAnsi="Arial" w:cs="Arial"/>
          <w:sz w:val="20"/>
          <w:szCs w:val="12"/>
          <w:lang w:val="fr-FR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Если это все таки случилось, то вам следует немедленно обратиться к врачу. Покажите ему бирку упаковки.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Не допускайте контакта с глазами и с кожей.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В случае контакта продукта с глазами немедленно промыть их большим количеством воды и проконсультироваться с врачом.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Во избежание раздражения кожи рекомендуется использовать (водостойкие) перчатки во время очистки.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4C5ECB">
        <w:rPr>
          <w:rFonts w:ascii="Arial" w:hAnsi="Arial" w:cs="Arial"/>
          <w:b/>
          <w:sz w:val="20"/>
          <w:szCs w:val="12"/>
          <w:lang w:val="sr-Cyrl-CS"/>
        </w:rPr>
        <w:t>Запрещается использовать продукт под воздействием солнца.</w:t>
      </w:r>
      <w:r w:rsidRPr="00F8289B">
        <w:rPr>
          <w:rFonts w:ascii="Arial" w:hAnsi="Arial" w:cs="Arial"/>
          <w:sz w:val="20"/>
          <w:szCs w:val="12"/>
        </w:rPr>
        <w:br/>
      </w:r>
    </w:p>
    <w:p w:rsidR="00F8289B" w:rsidRPr="00664069" w:rsidRDefault="00F8289B" w:rsidP="00D954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12"/>
        </w:rPr>
      </w:pPr>
      <w:r w:rsidRPr="00664069">
        <w:rPr>
          <w:rFonts w:ascii="Arial" w:hAnsi="Arial" w:cs="Arial"/>
          <w:b/>
          <w:sz w:val="20"/>
          <w:szCs w:val="12"/>
          <w:lang w:val="sr-Cyrl-CS"/>
        </w:rPr>
        <w:t>Инструкция по использованию продукта Innosoft B570</w:t>
      </w:r>
      <w:r w:rsidR="00BA3502" w:rsidRPr="00664069">
        <w:rPr>
          <w:rFonts w:ascii="Arial" w:hAnsi="Arial" w:cs="Arial"/>
          <w:b/>
          <w:sz w:val="20"/>
          <w:szCs w:val="12"/>
          <w:lang w:val="sr-Cyrl-CS"/>
        </w:rPr>
        <w:t xml:space="preserve">, </w:t>
      </w:r>
      <w:proofErr w:type="spellStart"/>
      <w:r w:rsidR="00BA3502" w:rsidRPr="00664069">
        <w:rPr>
          <w:rFonts w:ascii="Arial" w:hAnsi="Arial" w:cs="Arial"/>
          <w:b/>
          <w:sz w:val="20"/>
          <w:szCs w:val="12"/>
          <w:lang w:val="en-US"/>
        </w:rPr>
        <w:t>Innopolish</w:t>
      </w:r>
      <w:proofErr w:type="spellEnd"/>
      <w:r w:rsidR="00BA3502" w:rsidRPr="00664069">
        <w:rPr>
          <w:rFonts w:ascii="Arial" w:hAnsi="Arial" w:cs="Arial"/>
          <w:b/>
          <w:sz w:val="20"/>
          <w:szCs w:val="12"/>
          <w:lang w:val="ru-RU"/>
        </w:rPr>
        <w:t xml:space="preserve"> </w:t>
      </w:r>
      <w:r w:rsidR="00BA3502" w:rsidRPr="00664069">
        <w:rPr>
          <w:rFonts w:ascii="Arial" w:hAnsi="Arial" w:cs="Arial"/>
          <w:b/>
          <w:sz w:val="20"/>
          <w:szCs w:val="12"/>
          <w:lang w:val="en-US"/>
        </w:rPr>
        <w:t>B</w:t>
      </w:r>
      <w:r w:rsidR="00BA3502" w:rsidRPr="00664069">
        <w:rPr>
          <w:rFonts w:ascii="Arial" w:hAnsi="Arial" w:cs="Arial"/>
          <w:b/>
          <w:sz w:val="20"/>
          <w:szCs w:val="12"/>
          <w:lang w:val="ru-RU"/>
        </w:rPr>
        <w:t>520.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Энергично встряхивайте Innosoft B570</w:t>
      </w:r>
      <w:r w:rsidR="00BA3502">
        <w:rPr>
          <w:rFonts w:ascii="Arial" w:hAnsi="Arial" w:cs="Arial"/>
          <w:sz w:val="20"/>
          <w:szCs w:val="12"/>
          <w:lang w:val="ru-RU"/>
        </w:rPr>
        <w:t>,</w:t>
      </w:r>
      <w:r w:rsidR="00BA3502" w:rsidRPr="00BA3502">
        <w:rPr>
          <w:rFonts w:ascii="Arial" w:hAnsi="Arial" w:cs="Arial"/>
          <w:sz w:val="20"/>
          <w:szCs w:val="12"/>
          <w:lang w:val="ru-RU"/>
        </w:rPr>
        <w:t xml:space="preserve"> </w:t>
      </w:r>
      <w:proofErr w:type="spellStart"/>
      <w:r w:rsidR="00BA3502">
        <w:rPr>
          <w:rFonts w:ascii="Arial" w:hAnsi="Arial" w:cs="Arial"/>
          <w:sz w:val="20"/>
          <w:szCs w:val="12"/>
          <w:lang w:val="en-US"/>
        </w:rPr>
        <w:t>Innopolish</w:t>
      </w:r>
      <w:proofErr w:type="spellEnd"/>
      <w:r w:rsidR="00BA3502" w:rsidRPr="00BA3502">
        <w:rPr>
          <w:rFonts w:ascii="Arial" w:hAnsi="Arial" w:cs="Arial"/>
          <w:sz w:val="20"/>
          <w:szCs w:val="12"/>
          <w:lang w:val="ru-RU"/>
        </w:rPr>
        <w:t xml:space="preserve"> </w:t>
      </w:r>
      <w:r w:rsidR="00BA3502">
        <w:rPr>
          <w:rFonts w:ascii="Arial" w:hAnsi="Arial" w:cs="Arial"/>
          <w:sz w:val="20"/>
          <w:szCs w:val="12"/>
          <w:lang w:val="en-US"/>
        </w:rPr>
        <w:t>B</w:t>
      </w:r>
      <w:r w:rsidR="00BA3502" w:rsidRPr="00BA3502">
        <w:rPr>
          <w:rFonts w:ascii="Arial" w:hAnsi="Arial" w:cs="Arial"/>
          <w:sz w:val="20"/>
          <w:szCs w:val="12"/>
          <w:lang w:val="ru-RU"/>
        </w:rPr>
        <w:t>520</w:t>
      </w:r>
      <w:r w:rsidRPr="00F8289B">
        <w:rPr>
          <w:rFonts w:ascii="Arial" w:hAnsi="Arial" w:cs="Arial"/>
          <w:sz w:val="20"/>
          <w:szCs w:val="12"/>
          <w:lang w:val="sr-Cyrl-CS"/>
        </w:rPr>
        <w:t xml:space="preserve"> и потом нанесите неразбавленное средство для очистки с помощью губки или тряпк</w:t>
      </w:r>
      <w:r w:rsidR="0062789A">
        <w:rPr>
          <w:rFonts w:ascii="Arial" w:hAnsi="Arial" w:cs="Arial"/>
          <w:sz w:val="20"/>
          <w:szCs w:val="12"/>
          <w:lang w:val="sr-Cyrl-CS"/>
        </w:rPr>
        <w:t>и</w:t>
      </w:r>
      <w:r w:rsidRPr="00F8289B">
        <w:rPr>
          <w:rFonts w:ascii="Arial" w:hAnsi="Arial" w:cs="Arial"/>
          <w:sz w:val="20"/>
          <w:szCs w:val="12"/>
          <w:lang w:val="sr-Cyrl-CS"/>
        </w:rPr>
        <w:t>.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Дайте подействовать в течении короткого времени (примерно 1 минуту). Потом протрите средство с небольшим усилием по изделию с помощью губки (протирать/полировать).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Протирать специальной губкой или тряпкой по направлению прокатки материала или по направлению шлифовки.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В случае трудноудалимой ржавчины вы можете использовать белую сторону губки.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Учтите, что отделенная ржавчина может повредить поверхность,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особенно если поверхность полированная.</w:t>
      </w:r>
      <w:r w:rsidRPr="00F8289B">
        <w:rPr>
          <w:rFonts w:ascii="Arial" w:hAnsi="Arial" w:cs="Arial"/>
          <w:sz w:val="20"/>
          <w:szCs w:val="12"/>
        </w:rPr>
        <w:t xml:space="preserve"> 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Тщательно удалите остатки с помощью воды или влажной тряпки.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Если используете тряпку, протрите с небольшим усилием чтобы не занести грязь в поры.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Преимущественно используйте щелочный вариaнт продукта Innoprotect B580: кроме нейтрализации формируется нанослой для максимального избежания появления новой ржавчины.</w:t>
      </w:r>
    </w:p>
    <w:p w:rsidR="00F8289B" w:rsidRPr="00BA3502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12"/>
        </w:rPr>
      </w:pPr>
      <w:r w:rsidRPr="00BA3502">
        <w:rPr>
          <w:rFonts w:ascii="Arial" w:hAnsi="Arial" w:cs="Arial"/>
          <w:b/>
          <w:sz w:val="20"/>
          <w:szCs w:val="12"/>
          <w:lang w:val="sr-Cyrl-CS"/>
        </w:rPr>
        <w:t>Не допускайте контакта продукта Innosoft B570 с природным камнем.</w:t>
      </w:r>
    </w:p>
    <w:p w:rsidR="00F8289B" w:rsidRPr="00F8289B" w:rsidRDefault="00F8289B" w:rsidP="00D954BE">
      <w:pPr>
        <w:pStyle w:val="a3"/>
        <w:spacing w:after="0" w:line="240" w:lineRule="auto"/>
        <w:ind w:left="1440"/>
        <w:jc w:val="both"/>
        <w:rPr>
          <w:rFonts w:ascii="Arial" w:hAnsi="Arial" w:cs="Arial"/>
          <w:sz w:val="20"/>
          <w:szCs w:val="12"/>
        </w:rPr>
      </w:pPr>
    </w:p>
    <w:p w:rsidR="00F8289B" w:rsidRPr="00664069" w:rsidRDefault="00F8289B" w:rsidP="00D954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12"/>
        </w:rPr>
      </w:pPr>
      <w:r w:rsidRPr="00664069">
        <w:rPr>
          <w:rFonts w:ascii="Arial" w:hAnsi="Arial" w:cs="Arial"/>
          <w:b/>
          <w:sz w:val="20"/>
          <w:szCs w:val="12"/>
          <w:lang w:val="sr-Cyrl-CS"/>
        </w:rPr>
        <w:t>Инструкция по использованию продукта Innoprotect B580</w:t>
      </w:r>
      <w:r w:rsidRPr="00664069">
        <w:rPr>
          <w:rFonts w:ascii="Arial" w:hAnsi="Arial" w:cs="Arial"/>
          <w:b/>
          <w:sz w:val="20"/>
          <w:szCs w:val="12"/>
        </w:rPr>
        <w:t xml:space="preserve"> 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 xml:space="preserve">Разбавить с водой для ежедневного </w:t>
      </w:r>
      <w:r w:rsidR="00BA3502">
        <w:rPr>
          <w:rFonts w:ascii="Arial" w:hAnsi="Arial" w:cs="Arial"/>
          <w:sz w:val="20"/>
          <w:szCs w:val="12"/>
          <w:lang w:val="sr-Cyrl-CS"/>
        </w:rPr>
        <w:t>использования: 50 мл в литр воды</w:t>
      </w:r>
      <w:r w:rsidRPr="00F8289B">
        <w:rPr>
          <w:rFonts w:ascii="Arial" w:hAnsi="Arial" w:cs="Arial"/>
          <w:sz w:val="20"/>
          <w:szCs w:val="12"/>
          <w:lang w:val="sr-Cyrl-CS"/>
        </w:rPr>
        <w:t>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Для доработки поверхности, которая уже обработана с продуктом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Innosoft B570: 100</w:t>
      </w:r>
      <w:r w:rsidR="00BA3502">
        <w:rPr>
          <w:rFonts w:ascii="Arial" w:hAnsi="Arial" w:cs="Arial"/>
          <w:sz w:val="20"/>
          <w:szCs w:val="12"/>
          <w:lang w:val="sr-Cyrl-CS"/>
        </w:rPr>
        <w:t xml:space="preserve"> ml добавить в 5</w:t>
      </w:r>
      <w:r w:rsidRPr="00F8289B">
        <w:rPr>
          <w:rFonts w:ascii="Arial" w:hAnsi="Arial" w:cs="Arial"/>
          <w:sz w:val="20"/>
          <w:szCs w:val="12"/>
          <w:lang w:val="sr-Cyrl-CS"/>
        </w:rPr>
        <w:t>00 мл воды.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Нанесите Innoprotect B580 губкой или тряпкой.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Для хорошего результата в конце промойте</w:t>
      </w:r>
      <w:r w:rsidR="00BA3502">
        <w:rPr>
          <w:rFonts w:ascii="Arial" w:hAnsi="Arial" w:cs="Arial"/>
          <w:sz w:val="20"/>
          <w:szCs w:val="12"/>
          <w:lang w:val="sr-Cyrl-CS"/>
        </w:rPr>
        <w:t xml:space="preserve"> микрофиброй смоченной водой</w:t>
      </w:r>
      <w:r w:rsidRPr="00F8289B">
        <w:rPr>
          <w:rFonts w:ascii="Arial" w:hAnsi="Arial" w:cs="Arial"/>
          <w:sz w:val="20"/>
          <w:szCs w:val="12"/>
          <w:lang w:val="sr-Cyrl-CS"/>
        </w:rPr>
        <w:t>.</w:t>
      </w:r>
    </w:p>
    <w:p w:rsidR="00D072BE" w:rsidRPr="00D15ADC" w:rsidRDefault="00F8289B" w:rsidP="00F8289B">
      <w:pPr>
        <w:pStyle w:val="a3"/>
        <w:numPr>
          <w:ilvl w:val="1"/>
          <w:numId w:val="1"/>
        </w:numPr>
        <w:spacing w:after="0" w:line="240" w:lineRule="auto"/>
        <w:ind w:left="1276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Всегда используйте холодную воду.</w:t>
      </w:r>
    </w:p>
    <w:p w:rsidR="00D15ADC" w:rsidRDefault="00D15ADC" w:rsidP="00D15ADC">
      <w:pPr>
        <w:spacing w:after="0" w:line="240" w:lineRule="auto"/>
        <w:rPr>
          <w:rFonts w:ascii="Arial" w:hAnsi="Arial" w:cs="Arial"/>
          <w:sz w:val="20"/>
          <w:szCs w:val="12"/>
          <w:lang w:val="ru-RU"/>
        </w:rPr>
      </w:pPr>
    </w:p>
    <w:p w:rsidR="00BA3502" w:rsidRPr="00664069" w:rsidRDefault="00BA3502" w:rsidP="00BA3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12"/>
        </w:rPr>
      </w:pPr>
      <w:r w:rsidRPr="00664069">
        <w:rPr>
          <w:rFonts w:ascii="Arial" w:hAnsi="Arial" w:cs="Arial"/>
          <w:b/>
          <w:sz w:val="20"/>
          <w:szCs w:val="12"/>
          <w:lang w:val="sr-Cyrl-CS"/>
        </w:rPr>
        <w:t>Инструкция по использованию продукта Inno</w:t>
      </w:r>
      <w:r w:rsidRPr="00664069">
        <w:rPr>
          <w:rFonts w:ascii="Arial" w:hAnsi="Arial" w:cs="Arial"/>
          <w:b/>
          <w:sz w:val="20"/>
          <w:szCs w:val="12"/>
          <w:lang w:val="en-US"/>
        </w:rPr>
        <w:t>gel</w:t>
      </w:r>
      <w:r w:rsidRPr="00664069">
        <w:rPr>
          <w:rFonts w:ascii="Arial" w:hAnsi="Arial" w:cs="Arial"/>
          <w:b/>
          <w:sz w:val="20"/>
          <w:szCs w:val="12"/>
          <w:lang w:val="sr-Cyrl-CS"/>
        </w:rPr>
        <w:t xml:space="preserve"> B</w:t>
      </w:r>
      <w:r w:rsidRPr="00664069">
        <w:rPr>
          <w:rFonts w:ascii="Arial" w:hAnsi="Arial" w:cs="Arial"/>
          <w:b/>
          <w:sz w:val="20"/>
          <w:szCs w:val="12"/>
          <w:lang w:val="ru-RU"/>
        </w:rPr>
        <w:t>450</w:t>
      </w:r>
      <w:r w:rsidRPr="00664069">
        <w:rPr>
          <w:rFonts w:ascii="Arial" w:hAnsi="Arial" w:cs="Arial"/>
          <w:b/>
          <w:sz w:val="20"/>
          <w:szCs w:val="12"/>
        </w:rPr>
        <w:t xml:space="preserve"> </w:t>
      </w:r>
    </w:p>
    <w:p w:rsidR="00BA3502" w:rsidRPr="00F8289B" w:rsidRDefault="00BA3502" w:rsidP="00BA3502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ru-RU"/>
        </w:rPr>
        <w:t xml:space="preserve">Нанести </w:t>
      </w:r>
      <w:proofErr w:type="spellStart"/>
      <w:r>
        <w:rPr>
          <w:rFonts w:ascii="Arial" w:hAnsi="Arial" w:cs="Arial"/>
          <w:sz w:val="20"/>
          <w:szCs w:val="12"/>
          <w:lang w:val="en-US"/>
        </w:rPr>
        <w:t>Innogel</w:t>
      </w:r>
      <w:proofErr w:type="spellEnd"/>
      <w:r w:rsidRPr="00BA3502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en-US"/>
        </w:rPr>
        <w:t>B</w:t>
      </w:r>
      <w:r w:rsidRPr="00BA3502">
        <w:rPr>
          <w:rFonts w:ascii="Arial" w:hAnsi="Arial" w:cs="Arial"/>
          <w:sz w:val="20"/>
          <w:szCs w:val="12"/>
          <w:lang w:val="ru-RU"/>
        </w:rPr>
        <w:t xml:space="preserve">450 </w:t>
      </w:r>
      <w:r>
        <w:rPr>
          <w:rFonts w:ascii="Arial" w:hAnsi="Arial" w:cs="Arial"/>
          <w:sz w:val="20"/>
          <w:szCs w:val="12"/>
          <w:lang w:val="ru-RU"/>
        </w:rPr>
        <w:t>с помощью кисти или другого инструмента на поверхность</w:t>
      </w:r>
      <w:r w:rsidR="00664069">
        <w:rPr>
          <w:rFonts w:ascii="Arial" w:hAnsi="Arial" w:cs="Arial"/>
          <w:sz w:val="20"/>
          <w:szCs w:val="12"/>
          <w:lang w:val="ru-RU"/>
        </w:rPr>
        <w:t xml:space="preserve"> тонким слоем. В местах, где ржавчина нанесла серьезные повреждения поверхности, нанести </w:t>
      </w:r>
      <w:proofErr w:type="spellStart"/>
      <w:r w:rsidR="004E7D56">
        <w:rPr>
          <w:rFonts w:ascii="Arial" w:hAnsi="Arial" w:cs="Arial"/>
          <w:sz w:val="20"/>
          <w:szCs w:val="12"/>
          <w:lang w:val="en-US"/>
        </w:rPr>
        <w:t>Inno</w:t>
      </w:r>
      <w:r w:rsidR="00664069">
        <w:rPr>
          <w:rFonts w:ascii="Arial" w:hAnsi="Arial" w:cs="Arial"/>
          <w:sz w:val="20"/>
          <w:szCs w:val="12"/>
          <w:lang w:val="en-US"/>
        </w:rPr>
        <w:t>gel</w:t>
      </w:r>
      <w:proofErr w:type="spellEnd"/>
      <w:r w:rsidR="00664069" w:rsidRPr="00664069">
        <w:rPr>
          <w:rFonts w:ascii="Arial" w:hAnsi="Arial" w:cs="Arial"/>
          <w:sz w:val="20"/>
          <w:szCs w:val="12"/>
          <w:lang w:val="ru-RU"/>
        </w:rPr>
        <w:t xml:space="preserve"> </w:t>
      </w:r>
      <w:r w:rsidR="00664069">
        <w:rPr>
          <w:rFonts w:ascii="Arial" w:hAnsi="Arial" w:cs="Arial"/>
          <w:sz w:val="20"/>
          <w:szCs w:val="12"/>
          <w:lang w:val="en-US"/>
        </w:rPr>
        <w:t>B</w:t>
      </w:r>
      <w:r w:rsidR="00664069" w:rsidRPr="00664069">
        <w:rPr>
          <w:rFonts w:ascii="Arial" w:hAnsi="Arial" w:cs="Arial"/>
          <w:sz w:val="20"/>
          <w:szCs w:val="12"/>
          <w:lang w:val="ru-RU"/>
        </w:rPr>
        <w:t xml:space="preserve">450 </w:t>
      </w:r>
      <w:r w:rsidR="00664069">
        <w:rPr>
          <w:rFonts w:ascii="Arial" w:hAnsi="Arial" w:cs="Arial"/>
          <w:sz w:val="20"/>
          <w:szCs w:val="12"/>
          <w:lang w:val="ru-RU"/>
        </w:rPr>
        <w:t>более толстым слоем.</w:t>
      </w:r>
    </w:p>
    <w:p w:rsidR="00BA3502" w:rsidRPr="00F8289B" w:rsidRDefault="00664069" w:rsidP="00BA3502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sr-Cyrl-CS"/>
        </w:rPr>
        <w:t xml:space="preserve">Оставить </w:t>
      </w:r>
      <w:proofErr w:type="spellStart"/>
      <w:r>
        <w:rPr>
          <w:rFonts w:ascii="Arial" w:hAnsi="Arial" w:cs="Arial"/>
          <w:sz w:val="20"/>
          <w:szCs w:val="12"/>
          <w:lang w:val="en-US"/>
        </w:rPr>
        <w:t>Innogel</w:t>
      </w:r>
      <w:proofErr w:type="spellEnd"/>
      <w:r w:rsidRPr="00664069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en-US"/>
        </w:rPr>
        <w:t>B</w:t>
      </w:r>
      <w:r w:rsidRPr="00664069">
        <w:rPr>
          <w:rFonts w:ascii="Arial" w:hAnsi="Arial" w:cs="Arial"/>
          <w:sz w:val="20"/>
          <w:szCs w:val="12"/>
          <w:lang w:val="ru-RU"/>
        </w:rPr>
        <w:t xml:space="preserve">450 </w:t>
      </w:r>
      <w:r>
        <w:rPr>
          <w:rFonts w:ascii="Arial" w:hAnsi="Arial" w:cs="Arial"/>
          <w:sz w:val="20"/>
          <w:szCs w:val="12"/>
          <w:lang w:val="ru-RU"/>
        </w:rPr>
        <w:t>на 4</w:t>
      </w:r>
      <w:r w:rsidR="00B70347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ru-RU"/>
        </w:rPr>
        <w:t>-</w:t>
      </w:r>
      <w:r w:rsidR="00B70347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ru-RU"/>
        </w:rPr>
        <w:t>6 часов.</w:t>
      </w:r>
    </w:p>
    <w:p w:rsidR="00BA3502" w:rsidRPr="00F8289B" w:rsidRDefault="00664069" w:rsidP="00BA3502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sr-Cyrl-CS"/>
        </w:rPr>
        <w:t xml:space="preserve">Смыть остатки </w:t>
      </w:r>
      <w:proofErr w:type="spellStart"/>
      <w:r>
        <w:rPr>
          <w:rFonts w:ascii="Arial" w:hAnsi="Arial" w:cs="Arial"/>
          <w:sz w:val="20"/>
          <w:szCs w:val="12"/>
          <w:lang w:val="en-US"/>
        </w:rPr>
        <w:t>Innogel</w:t>
      </w:r>
      <w:proofErr w:type="spellEnd"/>
      <w:r w:rsidRPr="00664069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en-US"/>
        </w:rPr>
        <w:t>B</w:t>
      </w:r>
      <w:r w:rsidRPr="00664069">
        <w:rPr>
          <w:rFonts w:ascii="Arial" w:hAnsi="Arial" w:cs="Arial"/>
          <w:sz w:val="20"/>
          <w:szCs w:val="12"/>
          <w:lang w:val="ru-RU"/>
        </w:rPr>
        <w:t xml:space="preserve">450 </w:t>
      </w:r>
      <w:r>
        <w:rPr>
          <w:rFonts w:ascii="Arial" w:hAnsi="Arial" w:cs="Arial"/>
          <w:sz w:val="20"/>
          <w:szCs w:val="12"/>
          <w:lang w:val="sr-Cyrl-CS"/>
        </w:rPr>
        <w:t>губкой или тряпкой смоченной водой</w:t>
      </w:r>
      <w:r w:rsidR="00BA3502" w:rsidRPr="00F8289B">
        <w:rPr>
          <w:rFonts w:ascii="Arial" w:hAnsi="Arial" w:cs="Arial"/>
          <w:sz w:val="20"/>
          <w:szCs w:val="12"/>
          <w:lang w:val="sr-Cyrl-CS"/>
        </w:rPr>
        <w:t>.</w:t>
      </w:r>
    </w:p>
    <w:p w:rsidR="00BA3502" w:rsidRPr="00F8289B" w:rsidRDefault="00664069" w:rsidP="00BA3502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ru-RU"/>
        </w:rPr>
        <w:t>Если ржавчина не полностью удалилась, повторить шаг 2 и 3</w:t>
      </w:r>
      <w:r w:rsidR="00BA3502" w:rsidRPr="00F8289B">
        <w:rPr>
          <w:rFonts w:ascii="Arial" w:hAnsi="Arial" w:cs="Arial"/>
          <w:sz w:val="20"/>
          <w:szCs w:val="12"/>
          <w:lang w:val="sr-Cyrl-CS"/>
        </w:rPr>
        <w:t>.</w:t>
      </w:r>
    </w:p>
    <w:p w:rsidR="00BA3502" w:rsidRPr="00D15ADC" w:rsidRDefault="00BA3502" w:rsidP="00BA3502">
      <w:pPr>
        <w:pStyle w:val="a3"/>
        <w:numPr>
          <w:ilvl w:val="1"/>
          <w:numId w:val="1"/>
        </w:numPr>
        <w:spacing w:after="0" w:line="240" w:lineRule="auto"/>
        <w:ind w:left="1276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Всегда используйте холодную воду.</w:t>
      </w:r>
    </w:p>
    <w:p w:rsidR="00D15ADC" w:rsidRDefault="00D15ADC" w:rsidP="00D15ADC">
      <w:pPr>
        <w:spacing w:after="0" w:line="240" w:lineRule="auto"/>
        <w:rPr>
          <w:rFonts w:ascii="Arial" w:hAnsi="Arial" w:cs="Arial"/>
          <w:sz w:val="20"/>
          <w:szCs w:val="12"/>
          <w:lang w:val="ru-RU"/>
        </w:rPr>
      </w:pPr>
    </w:p>
    <w:p w:rsidR="00664069" w:rsidRPr="00664069" w:rsidRDefault="00664069" w:rsidP="006640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12"/>
        </w:rPr>
      </w:pPr>
      <w:r w:rsidRPr="00664069">
        <w:rPr>
          <w:rFonts w:ascii="Arial" w:hAnsi="Arial" w:cs="Arial"/>
          <w:b/>
          <w:sz w:val="20"/>
          <w:szCs w:val="12"/>
          <w:lang w:val="sr-Cyrl-CS"/>
        </w:rPr>
        <w:t>Инструкци</w:t>
      </w:r>
      <w:r>
        <w:rPr>
          <w:rFonts w:ascii="Arial" w:hAnsi="Arial" w:cs="Arial"/>
          <w:b/>
          <w:sz w:val="20"/>
          <w:szCs w:val="12"/>
          <w:lang w:val="sr-Cyrl-CS"/>
        </w:rPr>
        <w:t>я по использованию продукта Inn</w:t>
      </w:r>
      <w:proofErr w:type="spellStart"/>
      <w:r>
        <w:rPr>
          <w:rFonts w:ascii="Arial" w:hAnsi="Arial" w:cs="Arial"/>
          <w:b/>
          <w:sz w:val="20"/>
          <w:szCs w:val="12"/>
          <w:lang w:val="en-US"/>
        </w:rPr>
        <w:t>ospray</w:t>
      </w:r>
      <w:proofErr w:type="spellEnd"/>
      <w:r w:rsidRPr="00664069">
        <w:rPr>
          <w:rFonts w:ascii="Arial" w:hAnsi="Arial" w:cs="Arial"/>
          <w:b/>
          <w:sz w:val="20"/>
          <w:szCs w:val="12"/>
          <w:lang w:val="sr-Cyrl-CS"/>
        </w:rPr>
        <w:t xml:space="preserve"> B</w:t>
      </w:r>
      <w:r w:rsidRPr="00664069">
        <w:rPr>
          <w:rFonts w:ascii="Arial" w:hAnsi="Arial" w:cs="Arial"/>
          <w:b/>
          <w:sz w:val="20"/>
          <w:szCs w:val="12"/>
          <w:lang w:val="ru-RU"/>
        </w:rPr>
        <w:t>600</w:t>
      </w:r>
      <w:r w:rsidRPr="00664069">
        <w:rPr>
          <w:rFonts w:ascii="Arial" w:hAnsi="Arial" w:cs="Arial"/>
          <w:b/>
          <w:sz w:val="20"/>
          <w:szCs w:val="12"/>
        </w:rPr>
        <w:t xml:space="preserve"> </w:t>
      </w:r>
    </w:p>
    <w:p w:rsidR="00664069" w:rsidRPr="00F8289B" w:rsidRDefault="00664069" w:rsidP="00664069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ru-RU"/>
        </w:rPr>
        <w:t xml:space="preserve">Нанести </w:t>
      </w:r>
      <w:proofErr w:type="spellStart"/>
      <w:r>
        <w:rPr>
          <w:rFonts w:ascii="Arial" w:hAnsi="Arial" w:cs="Arial"/>
          <w:sz w:val="20"/>
          <w:szCs w:val="12"/>
          <w:lang w:val="en-US"/>
        </w:rPr>
        <w:t>Innospray</w:t>
      </w:r>
      <w:proofErr w:type="spellEnd"/>
      <w:r w:rsidRPr="00BA3502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en-US"/>
        </w:rPr>
        <w:t>B</w:t>
      </w:r>
      <w:r w:rsidRPr="000066F5">
        <w:rPr>
          <w:rFonts w:ascii="Arial" w:hAnsi="Arial" w:cs="Arial"/>
          <w:sz w:val="20"/>
          <w:szCs w:val="12"/>
          <w:lang w:val="ru-RU"/>
        </w:rPr>
        <w:t>600</w:t>
      </w:r>
      <w:r w:rsidRPr="00BA3502">
        <w:rPr>
          <w:rFonts w:ascii="Arial" w:hAnsi="Arial" w:cs="Arial"/>
          <w:sz w:val="20"/>
          <w:szCs w:val="12"/>
          <w:lang w:val="ru-RU"/>
        </w:rPr>
        <w:t xml:space="preserve"> </w:t>
      </w:r>
      <w:r w:rsidR="000066F5">
        <w:rPr>
          <w:rFonts w:ascii="Arial" w:hAnsi="Arial" w:cs="Arial"/>
          <w:sz w:val="20"/>
          <w:szCs w:val="12"/>
          <w:lang w:val="ru-RU"/>
        </w:rPr>
        <w:t>на микрофибру в небольшом количестве (3 – 4 нажатия на дозатор).</w:t>
      </w:r>
    </w:p>
    <w:p w:rsidR="00664069" w:rsidRPr="00F8289B" w:rsidRDefault="000066F5" w:rsidP="00664069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sr-Cyrl-CS"/>
        </w:rPr>
        <w:t>Протереть микрофиброй поверхность</w:t>
      </w:r>
      <w:r w:rsidR="00664069">
        <w:rPr>
          <w:rFonts w:ascii="Arial" w:hAnsi="Arial" w:cs="Arial"/>
          <w:sz w:val="20"/>
          <w:szCs w:val="12"/>
          <w:lang w:val="ru-RU"/>
        </w:rPr>
        <w:t>.</w:t>
      </w:r>
    </w:p>
    <w:p w:rsidR="00664069" w:rsidRPr="00F8289B" w:rsidRDefault="000066F5" w:rsidP="00664069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sr-Cyrl-CS"/>
        </w:rPr>
        <w:t xml:space="preserve">Используйте </w:t>
      </w:r>
      <w:proofErr w:type="spellStart"/>
      <w:r>
        <w:rPr>
          <w:rFonts w:ascii="Arial" w:hAnsi="Arial" w:cs="Arial"/>
          <w:sz w:val="20"/>
          <w:szCs w:val="12"/>
          <w:lang w:val="en-US"/>
        </w:rPr>
        <w:t>Innospray</w:t>
      </w:r>
      <w:proofErr w:type="spellEnd"/>
      <w:r w:rsidRPr="000066F5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en-US"/>
        </w:rPr>
        <w:t>B</w:t>
      </w:r>
      <w:r w:rsidRPr="000066F5">
        <w:rPr>
          <w:rFonts w:ascii="Arial" w:hAnsi="Arial" w:cs="Arial"/>
          <w:sz w:val="20"/>
          <w:szCs w:val="12"/>
          <w:lang w:val="ru-RU"/>
        </w:rPr>
        <w:t xml:space="preserve">600 </w:t>
      </w:r>
      <w:r>
        <w:rPr>
          <w:rFonts w:ascii="Arial" w:hAnsi="Arial" w:cs="Arial"/>
          <w:sz w:val="20"/>
          <w:szCs w:val="12"/>
          <w:lang w:val="ru-RU"/>
        </w:rPr>
        <w:t>для ежедневной уборки или для поддержания блестящего внешнего вида восстановленной нержавеющей стали (возможно использовать этот продукт для мебели, имеющей лакокрасочное покрытие)</w:t>
      </w:r>
      <w:r w:rsidR="00664069" w:rsidRPr="00F8289B">
        <w:rPr>
          <w:rFonts w:ascii="Arial" w:hAnsi="Arial" w:cs="Arial"/>
          <w:sz w:val="20"/>
          <w:szCs w:val="12"/>
          <w:lang w:val="sr-Cyrl-CS"/>
        </w:rPr>
        <w:t>.</w:t>
      </w:r>
    </w:p>
    <w:p w:rsidR="00D15ADC" w:rsidRDefault="00D15ADC" w:rsidP="00D15ADC">
      <w:pPr>
        <w:spacing w:after="0" w:line="240" w:lineRule="auto"/>
        <w:rPr>
          <w:rFonts w:ascii="Arial" w:hAnsi="Arial" w:cs="Arial"/>
          <w:sz w:val="20"/>
          <w:szCs w:val="12"/>
          <w:lang w:val="ru-RU"/>
        </w:rPr>
      </w:pPr>
    </w:p>
    <w:p w:rsidR="00D15ADC" w:rsidRPr="00D15ADC" w:rsidRDefault="00D15ADC" w:rsidP="00D15ADC">
      <w:pPr>
        <w:spacing w:after="0" w:line="240" w:lineRule="auto"/>
        <w:rPr>
          <w:rFonts w:ascii="Arial" w:hAnsi="Arial" w:cs="Arial"/>
          <w:sz w:val="20"/>
          <w:szCs w:val="12"/>
          <w:lang w:val="ru-RU"/>
        </w:rPr>
      </w:pPr>
      <w:r w:rsidRPr="00D15ADC">
        <w:rPr>
          <w:rFonts w:ascii="Open Sans" w:hAnsi="Open Sans"/>
          <w:color w:val="393939"/>
          <w:sz w:val="20"/>
          <w:szCs w:val="20"/>
          <w:shd w:val="clear" w:color="auto" w:fill="FFFFFF"/>
        </w:rPr>
        <w:t>ООО "Райтек Руслэнд"</w:t>
      </w:r>
      <w:r w:rsidRPr="00D15ADC">
        <w:rPr>
          <w:rFonts w:ascii="Open Sans" w:hAnsi="Open Sans"/>
          <w:color w:val="393939"/>
          <w:sz w:val="20"/>
          <w:szCs w:val="20"/>
        </w:rPr>
        <w:br/>
      </w:r>
      <w:r w:rsidRPr="00D15ADC">
        <w:rPr>
          <w:rFonts w:ascii="Open Sans" w:hAnsi="Open Sans"/>
          <w:color w:val="393939"/>
          <w:sz w:val="20"/>
          <w:szCs w:val="20"/>
          <w:shd w:val="clear" w:color="auto" w:fill="FFFFFF"/>
        </w:rPr>
        <w:t>Россия, г. Санкт-Петербург, пр. Королева, д. 61, пом. 66 Н</w:t>
      </w:r>
      <w:r w:rsidRPr="00D15ADC">
        <w:rPr>
          <w:rFonts w:ascii="Open Sans" w:hAnsi="Open Sans"/>
          <w:color w:val="393939"/>
          <w:sz w:val="20"/>
          <w:szCs w:val="20"/>
        </w:rPr>
        <w:br/>
      </w:r>
      <w:r w:rsidRPr="00D15ADC">
        <w:rPr>
          <w:rFonts w:ascii="Open Sans" w:hAnsi="Open Sans"/>
          <w:color w:val="393939"/>
          <w:sz w:val="20"/>
          <w:szCs w:val="20"/>
          <w:shd w:val="clear" w:color="auto" w:fill="FFFFFF"/>
        </w:rPr>
        <w:t>тел. +7 (812) 602-17-96</w:t>
      </w:r>
      <w:r w:rsidRPr="00D15ADC">
        <w:rPr>
          <w:rFonts w:ascii="Open Sans" w:hAnsi="Open Sans"/>
          <w:color w:val="393939"/>
          <w:sz w:val="20"/>
          <w:szCs w:val="20"/>
        </w:rPr>
        <w:br/>
      </w:r>
      <w:bookmarkStart w:id="0" w:name="_GoBack"/>
      <w:bookmarkEnd w:id="0"/>
      <w:r w:rsidRPr="00D15ADC">
        <w:rPr>
          <w:rFonts w:ascii="Open Sans" w:hAnsi="Open Sans"/>
          <w:color w:val="393939"/>
          <w:sz w:val="20"/>
          <w:szCs w:val="20"/>
          <w:shd w:val="clear" w:color="auto" w:fill="FFFFFF"/>
        </w:rPr>
        <w:t>info@ritecsystems.ru</w:t>
      </w:r>
      <w:r w:rsidRPr="00D15ADC">
        <w:rPr>
          <w:rFonts w:ascii="Open Sans" w:hAnsi="Open Sans"/>
          <w:color w:val="393939"/>
          <w:sz w:val="20"/>
          <w:szCs w:val="20"/>
        </w:rPr>
        <w:br/>
      </w:r>
      <w:hyperlink r:id="rId10" w:history="1">
        <w:r w:rsidRPr="00D15ADC">
          <w:rPr>
            <w:rFonts w:ascii="Open Sans" w:hAnsi="Open Sans"/>
            <w:color w:val="0000FF"/>
            <w:sz w:val="20"/>
            <w:szCs w:val="20"/>
            <w:u w:val="single"/>
            <w:shd w:val="clear" w:color="auto" w:fill="FFFFFF"/>
          </w:rPr>
          <w:t>www.ritecsystems.ru</w:t>
        </w:r>
      </w:hyperlink>
    </w:p>
    <w:sectPr w:rsidR="00D15ADC" w:rsidRPr="00D15ADC" w:rsidSect="00664069">
      <w:footerReference w:type="default" r:id="rId11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67" w:rsidRDefault="003D0D67" w:rsidP="00F8289B">
      <w:pPr>
        <w:spacing w:after="0" w:line="240" w:lineRule="auto"/>
      </w:pPr>
      <w:r>
        <w:separator/>
      </w:r>
    </w:p>
  </w:endnote>
  <w:endnote w:type="continuationSeparator" w:id="0">
    <w:p w:rsidR="003D0D67" w:rsidRDefault="003D0D67" w:rsidP="00F8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9B" w:rsidRPr="00D954BE" w:rsidRDefault="00F8289B" w:rsidP="00F8289B">
    <w:pPr>
      <w:pStyle w:val="a6"/>
      <w:jc w:val="center"/>
      <w:rPr>
        <w:lang w:val="en-US"/>
      </w:rPr>
    </w:pPr>
    <w:r>
      <w:t>www.</w:t>
    </w:r>
    <w:r w:rsidR="00D954BE">
      <w:rPr>
        <w:lang w:val="en-US"/>
      </w:rPr>
      <w:t>ritecsystems.ru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67" w:rsidRDefault="003D0D67" w:rsidP="00F8289B">
      <w:pPr>
        <w:spacing w:after="0" w:line="240" w:lineRule="auto"/>
      </w:pPr>
      <w:r>
        <w:separator/>
      </w:r>
    </w:p>
  </w:footnote>
  <w:footnote w:type="continuationSeparator" w:id="0">
    <w:p w:rsidR="003D0D67" w:rsidRDefault="003D0D67" w:rsidP="00F8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1488C"/>
    <w:multiLevelType w:val="hybridMultilevel"/>
    <w:tmpl w:val="B3C419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B"/>
    <w:rsid w:val="000066F5"/>
    <w:rsid w:val="0007086A"/>
    <w:rsid w:val="000D445F"/>
    <w:rsid w:val="000E3213"/>
    <w:rsid w:val="00355FA4"/>
    <w:rsid w:val="003D0D67"/>
    <w:rsid w:val="004C5ECB"/>
    <w:rsid w:val="004E7D56"/>
    <w:rsid w:val="0062789A"/>
    <w:rsid w:val="00664069"/>
    <w:rsid w:val="00737217"/>
    <w:rsid w:val="007466E2"/>
    <w:rsid w:val="00774CF0"/>
    <w:rsid w:val="007B2CBC"/>
    <w:rsid w:val="00B70347"/>
    <w:rsid w:val="00BA3502"/>
    <w:rsid w:val="00CB6B8B"/>
    <w:rsid w:val="00D072BE"/>
    <w:rsid w:val="00D15ADC"/>
    <w:rsid w:val="00D954BE"/>
    <w:rsid w:val="00F11E4C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D7C29-1B9A-44ED-BA78-7D28FE65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9B"/>
    <w:pPr>
      <w:spacing w:after="200" w:line="276" w:lineRule="auto"/>
    </w:pPr>
    <w:rPr>
      <w:rFonts w:asciiTheme="minorHAnsi" w:eastAsiaTheme="minorEastAsia" w:hAnsiTheme="minorHAnsi"/>
      <w:sz w:val="22"/>
      <w:lang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89B"/>
    <w:rPr>
      <w:rFonts w:asciiTheme="minorHAnsi" w:eastAsiaTheme="minorEastAsia" w:hAnsiTheme="minorHAnsi"/>
      <w:sz w:val="22"/>
      <w:lang w:eastAsia="nl-NL"/>
    </w:rPr>
  </w:style>
  <w:style w:type="paragraph" w:styleId="a6">
    <w:name w:val="footer"/>
    <w:basedOn w:val="a"/>
    <w:link w:val="a7"/>
    <w:uiPriority w:val="99"/>
    <w:unhideWhenUsed/>
    <w:rsid w:val="00F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89B"/>
    <w:rPr>
      <w:rFonts w:asciiTheme="minorHAnsi" w:eastAsiaTheme="minorEastAsia" w:hAnsiTheme="minorHAnsi"/>
      <w:sz w:val="22"/>
      <w:lang w:eastAsia="nl-NL"/>
    </w:rPr>
  </w:style>
  <w:style w:type="character" w:styleId="a8">
    <w:name w:val="Hyperlink"/>
    <w:basedOn w:val="a0"/>
    <w:uiPriority w:val="99"/>
    <w:unhideWhenUsed/>
    <w:rsid w:val="00F828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4BE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itecsystem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229A-8D84-4EA7-8A31-D355E77A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Lindenberg</dc:creator>
  <cp:keywords/>
  <dc:description/>
  <cp:lastModifiedBy>Пользователь Windows</cp:lastModifiedBy>
  <cp:revision>12</cp:revision>
  <cp:lastPrinted>2016-04-25T13:14:00Z</cp:lastPrinted>
  <dcterms:created xsi:type="dcterms:W3CDTF">2016-02-15T10:09:00Z</dcterms:created>
  <dcterms:modified xsi:type="dcterms:W3CDTF">2017-11-18T11:09:00Z</dcterms:modified>
</cp:coreProperties>
</file>